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FAE" w:rsidRDefault="00225FAE">
      <w:r>
        <w:rPr>
          <w:noProof/>
        </w:rPr>
        <w:drawing>
          <wp:anchor distT="0" distB="0" distL="114300" distR="114300" simplePos="0" relativeHeight="251658240" behindDoc="0" locked="0" layoutInCell="1" allowOverlap="1">
            <wp:simplePos x="919595" y="900545"/>
            <wp:positionH relativeFrom="column">
              <wp:align>left</wp:align>
            </wp:positionH>
            <wp:positionV relativeFrom="paragraph">
              <wp:align>top</wp:align>
            </wp:positionV>
            <wp:extent cx="2447060" cy="2299855"/>
            <wp:effectExtent l="19050" t="0" r="0" b="0"/>
            <wp:wrapSquare wrapText="bothSides"/>
            <wp:docPr id="7" name="Resim 7" descr="Görsel olarak analiz edilmiş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örsel olarak analiz edilmiş resim"/>
                    <pic:cNvPicPr>
                      <a:picLocks noChangeAspect="1" noChangeArrowheads="1"/>
                    </pic:cNvPicPr>
                  </pic:nvPicPr>
                  <pic:blipFill>
                    <a:blip r:embed="rId5"/>
                    <a:srcRect/>
                    <a:stretch>
                      <a:fillRect/>
                    </a:stretch>
                  </pic:blipFill>
                  <pic:spPr bwMode="auto">
                    <a:xfrm>
                      <a:off x="0" y="0"/>
                      <a:ext cx="2447060" cy="2299855"/>
                    </a:xfrm>
                    <a:prstGeom prst="rect">
                      <a:avLst/>
                    </a:prstGeom>
                    <a:noFill/>
                    <a:ln w="9525">
                      <a:noFill/>
                      <a:miter lim="800000"/>
                      <a:headEnd/>
                      <a:tailEnd/>
                    </a:ln>
                  </pic:spPr>
                </pic:pic>
              </a:graphicData>
            </a:graphic>
          </wp:anchor>
        </w:drawing>
      </w:r>
      <w:r>
        <w:t xml:space="preserve">  </w:t>
      </w:r>
    </w:p>
    <w:p w:rsidR="00225FAE" w:rsidRDefault="00225FAE" w:rsidP="005112A6">
      <w:pPr>
        <w:jc w:val="center"/>
        <w:rPr>
          <w:rFonts w:ascii="Elephant" w:hAnsi="Elephant"/>
          <w:b/>
          <w:sz w:val="40"/>
          <w:szCs w:val="40"/>
        </w:rPr>
      </w:pPr>
      <w:r w:rsidRPr="00225FAE">
        <w:rPr>
          <w:rFonts w:ascii="Elephant" w:hAnsi="Elephant"/>
          <w:b/>
          <w:sz w:val="40"/>
          <w:szCs w:val="40"/>
        </w:rPr>
        <w:t>AKRAN ZORBALIĞI</w:t>
      </w:r>
    </w:p>
    <w:p w:rsidR="005112A6" w:rsidRDefault="005112A6" w:rsidP="005112A6">
      <w:pPr>
        <w:jc w:val="center"/>
        <w:rPr>
          <w:rFonts w:ascii="Elephant" w:hAnsi="Elephant"/>
          <w:b/>
          <w:sz w:val="40"/>
          <w:szCs w:val="40"/>
        </w:rPr>
      </w:pPr>
      <w:r>
        <w:rPr>
          <w:rFonts w:ascii="Elephant" w:hAnsi="Elephant"/>
          <w:b/>
          <w:sz w:val="40"/>
          <w:szCs w:val="40"/>
        </w:rPr>
        <w:t>NEDİR?</w:t>
      </w:r>
    </w:p>
    <w:p w:rsidR="005D0901" w:rsidRDefault="00225FAE" w:rsidP="005112A6">
      <w:pPr>
        <w:jc w:val="center"/>
        <w:rPr>
          <w:rFonts w:ascii="Elephant" w:hAnsi="Elephant"/>
          <w:b/>
          <w:sz w:val="40"/>
          <w:szCs w:val="40"/>
        </w:rPr>
      </w:pPr>
      <w:r>
        <w:rPr>
          <w:rFonts w:ascii="Elephant" w:hAnsi="Elephant"/>
          <w:b/>
          <w:sz w:val="40"/>
          <w:szCs w:val="40"/>
        </w:rPr>
        <w:t>NASIL BAŞEDEBİLİRİZ</w:t>
      </w:r>
      <w:r w:rsidR="005D0901">
        <w:rPr>
          <w:rFonts w:ascii="Elephant" w:hAnsi="Elephant"/>
          <w:b/>
          <w:sz w:val="40"/>
          <w:szCs w:val="40"/>
        </w:rPr>
        <w:t>?</w:t>
      </w:r>
    </w:p>
    <w:p w:rsidR="003624DF" w:rsidRDefault="003624DF" w:rsidP="003624DF">
      <w:pPr>
        <w:jc w:val="both"/>
        <w:rPr>
          <w:rFonts w:ascii="Elephant" w:hAnsi="Elephant"/>
          <w:b/>
          <w:sz w:val="40"/>
          <w:szCs w:val="40"/>
        </w:rPr>
      </w:pPr>
    </w:p>
    <w:p w:rsidR="004D01AC" w:rsidRPr="002A1B41" w:rsidRDefault="005D0901" w:rsidP="003624DF">
      <w:pPr>
        <w:ind w:firstLine="708"/>
        <w:jc w:val="both"/>
        <w:rPr>
          <w:rFonts w:ascii="Comic Sans MS" w:hAnsi="Comic Sans MS" w:cs="Times New Roman"/>
          <w:sz w:val="24"/>
          <w:szCs w:val="24"/>
        </w:rPr>
      </w:pPr>
      <w:r w:rsidRPr="002A1B41">
        <w:rPr>
          <w:rFonts w:ascii="Comic Sans MS" w:hAnsi="Comic Sans MS" w:cs="Times New Roman"/>
          <w:sz w:val="24"/>
          <w:szCs w:val="24"/>
        </w:rPr>
        <w:t xml:space="preserve">Çocuklar doğumdan </w:t>
      </w:r>
      <w:proofErr w:type="gramStart"/>
      <w:r w:rsidRPr="002A1B41">
        <w:rPr>
          <w:rFonts w:ascii="Comic Sans MS" w:hAnsi="Comic Sans MS" w:cs="Times New Roman"/>
          <w:sz w:val="24"/>
          <w:szCs w:val="24"/>
        </w:rPr>
        <w:t xml:space="preserve">itibaren </w:t>
      </w:r>
      <w:r w:rsidR="005112A6" w:rsidRPr="002A1B41">
        <w:rPr>
          <w:rFonts w:ascii="Comic Sans MS" w:hAnsi="Comic Sans MS" w:cs="Times New Roman"/>
          <w:sz w:val="24"/>
          <w:szCs w:val="24"/>
        </w:rPr>
        <w:t xml:space="preserve"> </w:t>
      </w:r>
      <w:r w:rsidRPr="002A1B41">
        <w:rPr>
          <w:rFonts w:ascii="Comic Sans MS" w:hAnsi="Comic Sans MS" w:cs="Times New Roman"/>
          <w:sz w:val="24"/>
          <w:szCs w:val="24"/>
        </w:rPr>
        <w:t>sosyal</w:t>
      </w:r>
      <w:proofErr w:type="gramEnd"/>
      <w:r w:rsidRPr="002A1B41">
        <w:rPr>
          <w:rFonts w:ascii="Comic Sans MS" w:hAnsi="Comic Sans MS" w:cs="Times New Roman"/>
          <w:sz w:val="24"/>
          <w:szCs w:val="24"/>
        </w:rPr>
        <w:t xml:space="preserve"> etkileşim içerisindedirler. Bu etkileşim ilk olarak aile bireyleri ile başlar daha sonra akraba ve yakın çevre ile genişletilir. </w:t>
      </w:r>
      <w:r w:rsidR="004D01AC" w:rsidRPr="002A1B41">
        <w:rPr>
          <w:rFonts w:ascii="Comic Sans MS" w:hAnsi="Comic Sans MS" w:cs="Times New Roman"/>
          <w:sz w:val="24"/>
          <w:szCs w:val="24"/>
        </w:rPr>
        <w:t xml:space="preserve">Okul çağına geldiğinde ise yaşam alanı ile birlikte iletişime geçtiği çevreyi de genişletmiş olur. </w:t>
      </w:r>
      <w:proofErr w:type="gramStart"/>
      <w:r w:rsidR="004D01AC" w:rsidRPr="002A1B41">
        <w:rPr>
          <w:rFonts w:ascii="Comic Sans MS" w:hAnsi="Comic Sans MS" w:cs="Times New Roman"/>
          <w:sz w:val="24"/>
          <w:szCs w:val="24"/>
        </w:rPr>
        <w:t xml:space="preserve">Artık </w:t>
      </w:r>
      <w:r w:rsidR="005112A6" w:rsidRPr="002A1B41">
        <w:rPr>
          <w:rFonts w:ascii="Comic Sans MS" w:hAnsi="Comic Sans MS" w:cs="Times New Roman"/>
          <w:sz w:val="24"/>
          <w:szCs w:val="24"/>
        </w:rPr>
        <w:t xml:space="preserve"> </w:t>
      </w:r>
      <w:r w:rsidR="004D01AC" w:rsidRPr="002A1B41">
        <w:rPr>
          <w:rFonts w:ascii="Comic Sans MS" w:hAnsi="Comic Sans MS" w:cs="Times New Roman"/>
          <w:sz w:val="24"/>
          <w:szCs w:val="24"/>
        </w:rPr>
        <w:t>akranları</w:t>
      </w:r>
      <w:proofErr w:type="gramEnd"/>
      <w:r w:rsidR="004D01AC" w:rsidRPr="002A1B41">
        <w:rPr>
          <w:rFonts w:ascii="Comic Sans MS" w:hAnsi="Comic Sans MS" w:cs="Times New Roman"/>
          <w:sz w:val="24"/>
          <w:szCs w:val="24"/>
        </w:rPr>
        <w:t xml:space="preserve"> ile bir aradadır</w:t>
      </w:r>
      <w:r w:rsidR="00804369">
        <w:rPr>
          <w:rFonts w:ascii="Comic Sans MS" w:hAnsi="Comic Sans MS" w:cs="Times New Roman"/>
          <w:sz w:val="24"/>
          <w:szCs w:val="24"/>
        </w:rPr>
        <w:t>lar</w:t>
      </w:r>
      <w:r w:rsidR="004D01AC" w:rsidRPr="002A1B41">
        <w:rPr>
          <w:rFonts w:ascii="Comic Sans MS" w:hAnsi="Comic Sans MS" w:cs="Times New Roman"/>
          <w:sz w:val="24"/>
          <w:szCs w:val="24"/>
        </w:rPr>
        <w:t>.</w:t>
      </w:r>
    </w:p>
    <w:p w:rsidR="0014156D" w:rsidRPr="002A1B41" w:rsidRDefault="004D01AC" w:rsidP="002A1B41">
      <w:pPr>
        <w:ind w:firstLine="708"/>
        <w:jc w:val="both"/>
        <w:rPr>
          <w:rFonts w:ascii="Comic Sans MS" w:hAnsi="Comic Sans MS" w:cs="Times New Roman"/>
          <w:sz w:val="24"/>
          <w:szCs w:val="24"/>
        </w:rPr>
      </w:pPr>
      <w:r w:rsidRPr="002A1B41">
        <w:rPr>
          <w:rFonts w:ascii="Comic Sans MS" w:hAnsi="Comic Sans MS" w:cs="Times New Roman"/>
          <w:sz w:val="24"/>
          <w:szCs w:val="24"/>
        </w:rPr>
        <w:t>Akran, aynı yaşta olanlar anlamına gelen bir kavramdır. Akranları ile olumlu ilişkiler geliştirme bir gelişim görevi olmakla birlikte,  çocuğun sosyal-duygusal gelişimi için oldukça önemlidir. Çocuğun bu gelişim görevini tamamlaması</w:t>
      </w:r>
      <w:r w:rsidR="00936542" w:rsidRPr="002A1B41">
        <w:rPr>
          <w:rFonts w:ascii="Comic Sans MS" w:hAnsi="Comic Sans MS" w:cs="Times New Roman"/>
          <w:sz w:val="24"/>
          <w:szCs w:val="24"/>
        </w:rPr>
        <w:t xml:space="preserve">, yetişkinlik döneminde göstereceği iletişim becerileri ile eşgüdümlüdür. Akranlarla kurulan ilişkilerde paylaşmayı, iletişimi, sorun çözmeyi, baş etme becerileri gibi konularda farkında olmadan gelişim sağlanır ve öğrenilenler hayat boyu kullanılır. </w:t>
      </w:r>
      <w:r w:rsidR="00804369">
        <w:rPr>
          <w:rFonts w:ascii="Comic Sans MS" w:hAnsi="Comic Sans MS" w:cs="Times New Roman"/>
          <w:sz w:val="24"/>
          <w:szCs w:val="24"/>
        </w:rPr>
        <w:t xml:space="preserve">              </w:t>
      </w:r>
      <w:proofErr w:type="gramStart"/>
      <w:r w:rsidR="00936542" w:rsidRPr="002A1B41">
        <w:rPr>
          <w:rFonts w:ascii="Comic Sans MS" w:hAnsi="Comic Sans MS" w:cs="Times New Roman"/>
          <w:sz w:val="24"/>
          <w:szCs w:val="24"/>
        </w:rPr>
        <w:t>Genelde  akranlarla</w:t>
      </w:r>
      <w:proofErr w:type="gramEnd"/>
      <w:r w:rsidR="00936542" w:rsidRPr="002A1B41">
        <w:rPr>
          <w:rFonts w:ascii="Comic Sans MS" w:hAnsi="Comic Sans MS" w:cs="Times New Roman"/>
          <w:sz w:val="24"/>
          <w:szCs w:val="24"/>
        </w:rPr>
        <w:t xml:space="preserve"> kurulan ilişkiler eşit düzeydedir. Akranlar bu iletişimden çoğunlukla aynı düzeyde yar</w:t>
      </w:r>
      <w:r w:rsidR="0014156D" w:rsidRPr="002A1B41">
        <w:rPr>
          <w:rFonts w:ascii="Comic Sans MS" w:hAnsi="Comic Sans MS" w:cs="Times New Roman"/>
          <w:sz w:val="24"/>
          <w:szCs w:val="24"/>
        </w:rPr>
        <w:t xml:space="preserve">arlanır ve katkı da bulunurlar. Aralarındaki genel güç dengesi çocuğun gelişimine olumlu </w:t>
      </w:r>
      <w:proofErr w:type="gramStart"/>
      <w:r w:rsidR="0014156D" w:rsidRPr="002A1B41">
        <w:rPr>
          <w:rFonts w:ascii="Comic Sans MS" w:hAnsi="Comic Sans MS" w:cs="Times New Roman"/>
          <w:sz w:val="24"/>
          <w:szCs w:val="24"/>
        </w:rPr>
        <w:t>yansırken , bu</w:t>
      </w:r>
      <w:proofErr w:type="gramEnd"/>
      <w:r w:rsidR="0014156D" w:rsidRPr="002A1B41">
        <w:rPr>
          <w:rFonts w:ascii="Comic Sans MS" w:hAnsi="Comic Sans MS" w:cs="Times New Roman"/>
          <w:sz w:val="24"/>
          <w:szCs w:val="24"/>
        </w:rPr>
        <w:t xml:space="preserve"> dengedeki bozulma tam tersi etki oluşturur. Bahsedilen güç dengesindeki bozulma akran zorbalığı adı ile toplumsal yaşantının sürdürüldüğü her ortamda kendini gösteren önemli bir sorundur.</w:t>
      </w:r>
    </w:p>
    <w:p w:rsidR="002826C7" w:rsidRDefault="0014156D" w:rsidP="002A1B41">
      <w:pPr>
        <w:ind w:firstLine="708"/>
        <w:jc w:val="both"/>
        <w:rPr>
          <w:rFonts w:ascii="Comic Sans MS" w:hAnsi="Comic Sans MS" w:cs="Times New Roman"/>
          <w:sz w:val="24"/>
          <w:szCs w:val="24"/>
        </w:rPr>
      </w:pPr>
      <w:r w:rsidRPr="002A1B41">
        <w:rPr>
          <w:rFonts w:ascii="Comic Sans MS" w:hAnsi="Comic Sans MS" w:cs="Times New Roman"/>
          <w:color w:val="E36C0A" w:themeColor="accent6" w:themeShade="BF"/>
          <w:sz w:val="24"/>
          <w:szCs w:val="24"/>
        </w:rPr>
        <w:t>Akran zorbalığı</w:t>
      </w:r>
      <w:r w:rsidRPr="002A1B41">
        <w:rPr>
          <w:rFonts w:ascii="Comic Sans MS" w:hAnsi="Comic Sans MS" w:cs="Times New Roman"/>
          <w:sz w:val="24"/>
          <w:szCs w:val="24"/>
        </w:rPr>
        <w:t xml:space="preserve"> adını verdiğimiz sorun her toplumda görülen ve var olan bir süreçtir. Tüm toplumlarda var olduğu gibi bizim toplumumuzda da mevcuttur. </w:t>
      </w:r>
      <w:r w:rsidR="00A108FC" w:rsidRPr="002A1B41">
        <w:rPr>
          <w:rFonts w:ascii="Comic Sans MS" w:hAnsi="Comic Sans MS" w:cs="Times New Roman"/>
          <w:sz w:val="24"/>
          <w:szCs w:val="24"/>
        </w:rPr>
        <w:t xml:space="preserve">Akran zorbalığını tamamen engellemek mümkün değildir, hep yaşanacaktır; asıl olan bunu en aza indirip bilgi sahibi olup </w:t>
      </w:r>
      <w:proofErr w:type="spellStart"/>
      <w:r w:rsidR="00A108FC" w:rsidRPr="002A1B41">
        <w:rPr>
          <w:rFonts w:ascii="Comic Sans MS" w:hAnsi="Comic Sans MS" w:cs="Times New Roman"/>
          <w:sz w:val="24"/>
          <w:szCs w:val="24"/>
        </w:rPr>
        <w:t>farkındalıkları</w:t>
      </w:r>
      <w:proofErr w:type="spellEnd"/>
      <w:r w:rsidR="00A108FC" w:rsidRPr="002A1B41">
        <w:rPr>
          <w:rFonts w:ascii="Comic Sans MS" w:hAnsi="Comic Sans MS" w:cs="Times New Roman"/>
          <w:sz w:val="24"/>
          <w:szCs w:val="24"/>
        </w:rPr>
        <w:t xml:space="preserve"> arttırmak olacaktır. </w:t>
      </w:r>
    </w:p>
    <w:p w:rsidR="003624DF" w:rsidRDefault="003624DF" w:rsidP="002A1B41">
      <w:pPr>
        <w:ind w:firstLine="708"/>
        <w:jc w:val="both"/>
        <w:rPr>
          <w:rFonts w:ascii="Comic Sans MS" w:hAnsi="Comic Sans MS" w:cs="Times New Roman"/>
          <w:sz w:val="24"/>
          <w:szCs w:val="24"/>
        </w:rPr>
      </w:pPr>
    </w:p>
    <w:p w:rsidR="003624DF" w:rsidRDefault="003624DF" w:rsidP="002A1B41">
      <w:pPr>
        <w:ind w:firstLine="708"/>
        <w:jc w:val="both"/>
        <w:rPr>
          <w:rFonts w:ascii="Comic Sans MS" w:hAnsi="Comic Sans MS" w:cs="Times New Roman"/>
          <w:sz w:val="24"/>
          <w:szCs w:val="24"/>
        </w:rPr>
      </w:pPr>
    </w:p>
    <w:p w:rsidR="00A108FC" w:rsidRPr="002A1B41" w:rsidRDefault="00A108FC" w:rsidP="002A1B41">
      <w:pPr>
        <w:ind w:firstLine="708"/>
        <w:jc w:val="both"/>
        <w:rPr>
          <w:rFonts w:ascii="Comic Sans MS" w:hAnsi="Comic Sans MS" w:cs="Times New Roman"/>
          <w:b/>
          <w:color w:val="FF0000"/>
          <w:sz w:val="28"/>
          <w:szCs w:val="28"/>
        </w:rPr>
      </w:pPr>
      <w:r w:rsidRPr="002A1B41">
        <w:rPr>
          <w:rFonts w:ascii="Comic Sans MS" w:hAnsi="Comic Sans MS" w:cs="Times New Roman"/>
          <w:b/>
          <w:color w:val="FF0000"/>
          <w:sz w:val="28"/>
          <w:szCs w:val="28"/>
        </w:rPr>
        <w:lastRenderedPageBreak/>
        <w:t>Bir söz ya</w:t>
      </w:r>
      <w:r w:rsidR="002A1B41" w:rsidRPr="002A1B41">
        <w:rPr>
          <w:rFonts w:ascii="Comic Sans MS" w:hAnsi="Comic Sans MS" w:cs="Times New Roman"/>
          <w:b/>
          <w:color w:val="FF0000"/>
          <w:sz w:val="28"/>
          <w:szCs w:val="28"/>
        </w:rPr>
        <w:t xml:space="preserve"> </w:t>
      </w:r>
      <w:r w:rsidRPr="002A1B41">
        <w:rPr>
          <w:rFonts w:ascii="Comic Sans MS" w:hAnsi="Comic Sans MS" w:cs="Times New Roman"/>
          <w:b/>
          <w:color w:val="FF0000"/>
          <w:sz w:val="28"/>
          <w:szCs w:val="28"/>
        </w:rPr>
        <w:t>da davranışın zorbalık olarak adlandırılması için;</w:t>
      </w:r>
    </w:p>
    <w:p w:rsidR="00A108FC" w:rsidRPr="002A1B41" w:rsidRDefault="00A108FC" w:rsidP="002A1B41">
      <w:pPr>
        <w:pStyle w:val="ListeParagraf"/>
        <w:numPr>
          <w:ilvl w:val="0"/>
          <w:numId w:val="1"/>
        </w:numPr>
        <w:jc w:val="both"/>
        <w:rPr>
          <w:rFonts w:ascii="Comic Sans MS" w:hAnsi="Comic Sans MS" w:cs="Times New Roman"/>
          <w:color w:val="00B0F0"/>
          <w:sz w:val="24"/>
          <w:szCs w:val="24"/>
        </w:rPr>
      </w:pPr>
      <w:r w:rsidRPr="002A1B41">
        <w:rPr>
          <w:rFonts w:ascii="Comic Sans MS" w:hAnsi="Comic Sans MS" w:cs="Times New Roman"/>
          <w:color w:val="00B0F0"/>
          <w:sz w:val="24"/>
          <w:szCs w:val="24"/>
        </w:rPr>
        <w:t>Kasıtlı olarak zarar verme amacı güden saldırgan davranışlar olması,</w:t>
      </w:r>
    </w:p>
    <w:p w:rsidR="00A108FC" w:rsidRPr="002A1B41" w:rsidRDefault="00A108FC" w:rsidP="002A1B41">
      <w:pPr>
        <w:pStyle w:val="ListeParagraf"/>
        <w:numPr>
          <w:ilvl w:val="0"/>
          <w:numId w:val="1"/>
        </w:numPr>
        <w:jc w:val="both"/>
        <w:rPr>
          <w:rFonts w:ascii="Comic Sans MS" w:hAnsi="Comic Sans MS" w:cs="Times New Roman"/>
          <w:color w:val="E36C0A" w:themeColor="accent6" w:themeShade="BF"/>
          <w:sz w:val="24"/>
          <w:szCs w:val="24"/>
        </w:rPr>
      </w:pPr>
      <w:r w:rsidRPr="002A1B41">
        <w:rPr>
          <w:rFonts w:ascii="Comic Sans MS" w:hAnsi="Comic Sans MS" w:cs="Times New Roman"/>
          <w:color w:val="E36C0A" w:themeColor="accent6" w:themeShade="BF"/>
          <w:sz w:val="24"/>
          <w:szCs w:val="24"/>
        </w:rPr>
        <w:t>Bu tür davranışların bir kez değil sürekli yapılması,</w:t>
      </w:r>
    </w:p>
    <w:p w:rsidR="002A1B41" w:rsidRPr="002A1B41" w:rsidRDefault="00A108FC" w:rsidP="002A1B41">
      <w:pPr>
        <w:pStyle w:val="ListeParagraf"/>
        <w:numPr>
          <w:ilvl w:val="0"/>
          <w:numId w:val="1"/>
        </w:numPr>
        <w:jc w:val="both"/>
        <w:rPr>
          <w:rFonts w:ascii="Comic Sans MS" w:hAnsi="Comic Sans MS" w:cs="Times New Roman"/>
          <w:color w:val="00B050"/>
          <w:sz w:val="24"/>
          <w:szCs w:val="24"/>
        </w:rPr>
      </w:pPr>
      <w:r w:rsidRPr="002A1B41">
        <w:rPr>
          <w:rFonts w:ascii="Comic Sans MS" w:hAnsi="Comic Sans MS" w:cs="Times New Roman"/>
          <w:color w:val="00B050"/>
          <w:sz w:val="24"/>
          <w:szCs w:val="24"/>
        </w:rPr>
        <w:t xml:space="preserve">Zorbalık yapan ve zorbalığa uğrayan arasında fiziksel ya da psikolojik güç dengesizliğinin olması; zorbalığa uğrayanın </w:t>
      </w:r>
      <w:r w:rsidR="007D73C6" w:rsidRPr="002A1B41">
        <w:rPr>
          <w:rFonts w:ascii="Comic Sans MS" w:hAnsi="Comic Sans MS" w:cs="Times New Roman"/>
          <w:color w:val="00B050"/>
          <w:sz w:val="24"/>
          <w:szCs w:val="24"/>
        </w:rPr>
        <w:t>zorbaya karşı kendini çaresiz ve savunamayacak durumda hissetmesi gerekir.</w:t>
      </w:r>
      <w:r w:rsidRPr="002A1B41">
        <w:rPr>
          <w:rFonts w:ascii="Comic Sans MS" w:hAnsi="Comic Sans MS" w:cs="Times New Roman"/>
          <w:color w:val="00B050"/>
          <w:sz w:val="24"/>
          <w:szCs w:val="24"/>
        </w:rPr>
        <w:t xml:space="preserve">  </w:t>
      </w:r>
      <w:r w:rsidR="002A1B41" w:rsidRPr="002A1B41">
        <w:rPr>
          <w:rFonts w:ascii="Comic Sans MS" w:hAnsi="Comic Sans MS" w:cs="Times New Roman"/>
          <w:color w:val="00B050"/>
          <w:sz w:val="24"/>
          <w:szCs w:val="24"/>
        </w:rPr>
        <w:t xml:space="preserve">       </w:t>
      </w:r>
    </w:p>
    <w:p w:rsidR="002A1B41" w:rsidRDefault="002A1B41" w:rsidP="002A1B41">
      <w:pPr>
        <w:rPr>
          <w:rFonts w:ascii="Comic Sans MS" w:hAnsi="Comic Sans MS" w:cs="Times New Roman"/>
          <w:sz w:val="24"/>
          <w:szCs w:val="24"/>
        </w:rPr>
      </w:pPr>
    </w:p>
    <w:p w:rsidR="00C91731" w:rsidRDefault="002A1B41" w:rsidP="00FB1471">
      <w:pPr>
        <w:rPr>
          <w:rFonts w:ascii="Comic Sans MS" w:hAnsi="Comic Sans MS" w:cs="Times New Roman"/>
          <w:b/>
          <w:sz w:val="24"/>
          <w:szCs w:val="24"/>
        </w:rPr>
      </w:pPr>
      <w:r w:rsidRPr="002A1B41">
        <w:rPr>
          <w:rFonts w:ascii="Comic Sans MS" w:hAnsi="Comic Sans MS" w:cs="Times New Roman"/>
          <w:b/>
          <w:sz w:val="24"/>
          <w:szCs w:val="24"/>
        </w:rPr>
        <w:t xml:space="preserve">Zorbalık karşımıza </w:t>
      </w:r>
      <w:proofErr w:type="gramStart"/>
      <w:r w:rsidRPr="002A1B41">
        <w:rPr>
          <w:rFonts w:ascii="Comic Sans MS" w:hAnsi="Comic Sans MS" w:cs="Times New Roman"/>
          <w:b/>
          <w:sz w:val="24"/>
          <w:szCs w:val="24"/>
        </w:rPr>
        <w:t>bir çok</w:t>
      </w:r>
      <w:proofErr w:type="gramEnd"/>
      <w:r w:rsidRPr="002A1B41">
        <w:rPr>
          <w:rFonts w:ascii="Comic Sans MS" w:hAnsi="Comic Sans MS" w:cs="Times New Roman"/>
          <w:b/>
          <w:sz w:val="24"/>
          <w:szCs w:val="24"/>
        </w:rPr>
        <w:t xml:space="preserve"> farklı şekilde çıkmaktadır:</w:t>
      </w:r>
    </w:p>
    <w:p w:rsidR="002A1B41" w:rsidRPr="00247402" w:rsidRDefault="002A1B41" w:rsidP="002A1B41">
      <w:pPr>
        <w:rPr>
          <w:rFonts w:ascii="Comic Sans MS" w:hAnsi="Comic Sans MS" w:cs="Times New Roman"/>
          <w:sz w:val="24"/>
          <w:szCs w:val="24"/>
        </w:rPr>
      </w:pPr>
      <w:r w:rsidRPr="005C4FA8">
        <w:rPr>
          <w:rFonts w:ascii="Comic Sans MS" w:hAnsi="Comic Sans MS" w:cs="Times New Roman"/>
          <w:b/>
          <w:color w:val="FF0000"/>
          <w:sz w:val="24"/>
          <w:szCs w:val="24"/>
        </w:rPr>
        <w:t>Fiziksel</w:t>
      </w:r>
      <w:r w:rsidRPr="00247402">
        <w:rPr>
          <w:rFonts w:ascii="Comic Sans MS" w:hAnsi="Comic Sans MS" w:cs="Times New Roman"/>
          <w:sz w:val="24"/>
          <w:szCs w:val="24"/>
        </w:rPr>
        <w:t xml:space="preserve">; </w:t>
      </w:r>
      <w:r w:rsidR="005C4FA8" w:rsidRPr="00247402">
        <w:rPr>
          <w:rFonts w:ascii="Comic Sans MS" w:hAnsi="Comic Sans MS" w:cs="Times New Roman"/>
          <w:sz w:val="24"/>
          <w:szCs w:val="24"/>
        </w:rPr>
        <w:t>K</w:t>
      </w:r>
      <w:r w:rsidR="00594007" w:rsidRPr="00247402">
        <w:rPr>
          <w:rFonts w:ascii="Comic Sans MS" w:hAnsi="Comic Sans MS" w:cs="Times New Roman"/>
          <w:sz w:val="24"/>
          <w:szCs w:val="24"/>
        </w:rPr>
        <w:t xml:space="preserve">arşıdaki kişinin canının </w:t>
      </w:r>
      <w:proofErr w:type="gramStart"/>
      <w:r w:rsidR="00594007" w:rsidRPr="00247402">
        <w:rPr>
          <w:rFonts w:ascii="Comic Sans MS" w:hAnsi="Comic Sans MS" w:cs="Times New Roman"/>
          <w:sz w:val="24"/>
          <w:szCs w:val="24"/>
        </w:rPr>
        <w:t>yanmasına ,yaralanmasına</w:t>
      </w:r>
      <w:proofErr w:type="gramEnd"/>
      <w:r w:rsidR="00594007" w:rsidRPr="00247402">
        <w:rPr>
          <w:rFonts w:ascii="Comic Sans MS" w:hAnsi="Comic Sans MS" w:cs="Times New Roman"/>
          <w:sz w:val="24"/>
          <w:szCs w:val="24"/>
        </w:rPr>
        <w:t xml:space="preserve"> neden olan, kasıtlı olarak yapılan davranış ya da davranışlardır.</w:t>
      </w:r>
    </w:p>
    <w:p w:rsidR="00594007" w:rsidRPr="00247402" w:rsidRDefault="00594007" w:rsidP="002A1B41">
      <w:pPr>
        <w:rPr>
          <w:rFonts w:ascii="Comic Sans MS" w:hAnsi="Comic Sans MS" w:cs="Times New Roman"/>
          <w:sz w:val="24"/>
          <w:szCs w:val="24"/>
        </w:rPr>
      </w:pPr>
      <w:r w:rsidRPr="005C4FA8">
        <w:rPr>
          <w:rFonts w:ascii="Comic Sans MS" w:hAnsi="Comic Sans MS" w:cs="Times New Roman"/>
          <w:b/>
          <w:color w:val="FF0000"/>
          <w:sz w:val="24"/>
          <w:szCs w:val="24"/>
        </w:rPr>
        <w:t>Sözel</w:t>
      </w:r>
      <w:r>
        <w:rPr>
          <w:rFonts w:ascii="Comic Sans MS" w:hAnsi="Comic Sans MS" w:cs="Times New Roman"/>
          <w:b/>
          <w:sz w:val="24"/>
          <w:szCs w:val="24"/>
        </w:rPr>
        <w:t xml:space="preserve">; </w:t>
      </w:r>
      <w:r w:rsidRPr="00247402">
        <w:rPr>
          <w:rFonts w:ascii="Comic Sans MS" w:hAnsi="Comic Sans MS" w:cs="Times New Roman"/>
          <w:sz w:val="24"/>
          <w:szCs w:val="24"/>
        </w:rPr>
        <w:t xml:space="preserve">herhangi bir kişiye yönelik sistemli bir biçimde </w:t>
      </w:r>
      <w:proofErr w:type="gramStart"/>
      <w:r w:rsidR="005C4FA8" w:rsidRPr="00247402">
        <w:rPr>
          <w:rFonts w:ascii="Comic Sans MS" w:hAnsi="Comic Sans MS" w:cs="Times New Roman"/>
          <w:sz w:val="24"/>
          <w:szCs w:val="24"/>
        </w:rPr>
        <w:t>yapılan , kişinin</w:t>
      </w:r>
      <w:proofErr w:type="gramEnd"/>
      <w:r w:rsidR="005C4FA8" w:rsidRPr="00247402">
        <w:rPr>
          <w:rFonts w:ascii="Comic Sans MS" w:hAnsi="Comic Sans MS" w:cs="Times New Roman"/>
          <w:sz w:val="24"/>
          <w:szCs w:val="24"/>
        </w:rPr>
        <w:t xml:space="preserve"> benliğini, psikolojik ve sosyal gelişimini etkileyen olumsuz yargılar, atıflar, sözel davranışlardır. En büyük özelliği sürekli olmasıdır. </w:t>
      </w:r>
    </w:p>
    <w:p w:rsidR="005C4FA8" w:rsidRPr="00247402" w:rsidRDefault="005C4FA8" w:rsidP="002A1B41">
      <w:pPr>
        <w:rPr>
          <w:rFonts w:ascii="Comic Sans MS" w:hAnsi="Comic Sans MS" w:cs="Times New Roman"/>
          <w:sz w:val="24"/>
          <w:szCs w:val="24"/>
        </w:rPr>
      </w:pPr>
      <w:proofErr w:type="gramStart"/>
      <w:r w:rsidRPr="00247402">
        <w:rPr>
          <w:rFonts w:ascii="Comic Sans MS" w:hAnsi="Comic Sans MS" w:cs="Times New Roman"/>
          <w:b/>
          <w:color w:val="FF0000"/>
          <w:sz w:val="24"/>
          <w:szCs w:val="24"/>
        </w:rPr>
        <w:t>Duygusal</w:t>
      </w:r>
      <w:r>
        <w:rPr>
          <w:rFonts w:ascii="Comic Sans MS" w:hAnsi="Comic Sans MS" w:cs="Times New Roman"/>
          <w:b/>
          <w:sz w:val="24"/>
          <w:szCs w:val="24"/>
        </w:rPr>
        <w:t>;</w:t>
      </w:r>
      <w:r w:rsidRPr="00247402">
        <w:rPr>
          <w:rFonts w:ascii="Comic Sans MS" w:hAnsi="Comic Sans MS" w:cs="Times New Roman"/>
          <w:sz w:val="24"/>
          <w:szCs w:val="24"/>
        </w:rPr>
        <w:t>Herhangi</w:t>
      </w:r>
      <w:proofErr w:type="gramEnd"/>
      <w:r w:rsidRPr="00247402">
        <w:rPr>
          <w:rFonts w:ascii="Comic Sans MS" w:hAnsi="Comic Sans MS" w:cs="Times New Roman"/>
          <w:sz w:val="24"/>
          <w:szCs w:val="24"/>
        </w:rPr>
        <w:t xml:space="preserve"> bir kişiyi yalnızlığa mahkum etme, etkinliklere davet etmeme, yok sayma.</w:t>
      </w:r>
    </w:p>
    <w:p w:rsidR="005C4FA8" w:rsidRDefault="005C4FA8" w:rsidP="002A1B41">
      <w:pPr>
        <w:rPr>
          <w:rFonts w:ascii="Comic Sans MS" w:hAnsi="Comic Sans MS" w:cs="Times New Roman"/>
          <w:sz w:val="24"/>
          <w:szCs w:val="24"/>
        </w:rPr>
      </w:pPr>
      <w:proofErr w:type="gramStart"/>
      <w:r w:rsidRPr="00247402">
        <w:rPr>
          <w:rFonts w:ascii="Comic Sans MS" w:hAnsi="Comic Sans MS" w:cs="Times New Roman"/>
          <w:b/>
          <w:color w:val="FF0000"/>
          <w:sz w:val="24"/>
          <w:szCs w:val="24"/>
        </w:rPr>
        <w:t>Siber</w:t>
      </w:r>
      <w:r>
        <w:rPr>
          <w:rFonts w:ascii="Comic Sans MS" w:hAnsi="Comic Sans MS" w:cs="Times New Roman"/>
          <w:b/>
          <w:sz w:val="24"/>
          <w:szCs w:val="24"/>
        </w:rPr>
        <w:t xml:space="preserve"> </w:t>
      </w:r>
      <w:r w:rsidRPr="00C84B15">
        <w:rPr>
          <w:rFonts w:ascii="Comic Sans MS" w:hAnsi="Comic Sans MS" w:cs="Times New Roman"/>
          <w:sz w:val="24"/>
          <w:szCs w:val="24"/>
        </w:rPr>
        <w:t>:</w:t>
      </w:r>
      <w:r w:rsidR="00C84B15" w:rsidRPr="00C84B15">
        <w:rPr>
          <w:rFonts w:ascii="Comic Sans MS" w:hAnsi="Comic Sans MS" w:cs="Times New Roman"/>
          <w:sz w:val="24"/>
          <w:szCs w:val="24"/>
        </w:rPr>
        <w:t xml:space="preserve"> İnternet</w:t>
      </w:r>
      <w:proofErr w:type="gramEnd"/>
      <w:r w:rsidR="00C84B15" w:rsidRPr="00C84B15">
        <w:rPr>
          <w:rFonts w:ascii="Comic Sans MS" w:hAnsi="Comic Sans MS" w:cs="Times New Roman"/>
          <w:sz w:val="24"/>
          <w:szCs w:val="24"/>
        </w:rPr>
        <w:t xml:space="preserve"> araçları üz</w:t>
      </w:r>
      <w:r w:rsidR="00C84B15">
        <w:rPr>
          <w:rFonts w:ascii="Comic Sans MS" w:hAnsi="Comic Sans MS" w:cs="Times New Roman"/>
          <w:sz w:val="24"/>
          <w:szCs w:val="24"/>
        </w:rPr>
        <w:t>e</w:t>
      </w:r>
      <w:r w:rsidR="00C84B15" w:rsidRPr="00C84B15">
        <w:rPr>
          <w:rFonts w:ascii="Comic Sans MS" w:hAnsi="Comic Sans MS" w:cs="Times New Roman"/>
          <w:sz w:val="24"/>
          <w:szCs w:val="24"/>
        </w:rPr>
        <w:t>rinden</w:t>
      </w:r>
      <w:r w:rsidR="00C84B15">
        <w:rPr>
          <w:rFonts w:ascii="Comic Sans MS" w:hAnsi="Comic Sans MS" w:cs="Times New Roman"/>
          <w:b/>
          <w:sz w:val="24"/>
          <w:szCs w:val="24"/>
        </w:rPr>
        <w:t xml:space="preserve"> </w:t>
      </w:r>
      <w:r w:rsidR="00C84B15">
        <w:rPr>
          <w:rFonts w:ascii="Comic Sans MS" w:hAnsi="Comic Sans MS" w:cs="Times New Roman"/>
          <w:sz w:val="24"/>
          <w:szCs w:val="24"/>
        </w:rPr>
        <w:t xml:space="preserve"> </w:t>
      </w:r>
      <w:r w:rsidRPr="00247402">
        <w:rPr>
          <w:rFonts w:ascii="Comic Sans MS" w:hAnsi="Comic Sans MS" w:cs="Times New Roman"/>
          <w:sz w:val="24"/>
          <w:szCs w:val="24"/>
        </w:rPr>
        <w:t xml:space="preserve"> yapılan zorbalıktır.</w:t>
      </w:r>
    </w:p>
    <w:p w:rsidR="00247402" w:rsidRDefault="00247402" w:rsidP="002A1B41">
      <w:pPr>
        <w:rPr>
          <w:rFonts w:ascii="Comic Sans MS" w:hAnsi="Comic Sans MS" w:cs="Times New Roman"/>
          <w:sz w:val="24"/>
          <w:szCs w:val="24"/>
        </w:rPr>
      </w:pPr>
    </w:p>
    <w:p w:rsidR="0027666F" w:rsidRPr="00FB1471" w:rsidRDefault="00C84B15" w:rsidP="00FB1471">
      <w:pPr>
        <w:rPr>
          <w:rFonts w:ascii="Comic Sans MS" w:hAnsi="Comic Sans MS" w:cs="Times New Roman"/>
          <w:b/>
          <w:color w:val="FF0000"/>
          <w:sz w:val="28"/>
          <w:szCs w:val="28"/>
        </w:rPr>
      </w:pPr>
      <w:r w:rsidRPr="00FB1471">
        <w:rPr>
          <w:rFonts w:ascii="Comic Sans MS" w:hAnsi="Comic Sans MS" w:cs="Times New Roman"/>
          <w:b/>
          <w:color w:val="FF0000"/>
          <w:sz w:val="28"/>
          <w:szCs w:val="28"/>
        </w:rPr>
        <w:t>Akran Zorbalığının Çocuğa Etkisi</w:t>
      </w:r>
    </w:p>
    <w:p w:rsidR="00C84B15" w:rsidRDefault="00C84B15" w:rsidP="00FB1471">
      <w:pPr>
        <w:jc w:val="both"/>
        <w:rPr>
          <w:rFonts w:ascii="Comic Sans MS" w:hAnsi="Comic Sans MS" w:cs="Times New Roman"/>
          <w:sz w:val="24"/>
          <w:szCs w:val="24"/>
        </w:rPr>
      </w:pPr>
      <w:r w:rsidRPr="00C84B15">
        <w:rPr>
          <w:rFonts w:ascii="Comic Sans MS" w:hAnsi="Comic Sans MS" w:cs="Times New Roman"/>
          <w:b/>
          <w:sz w:val="24"/>
          <w:szCs w:val="24"/>
        </w:rPr>
        <w:t>Kısa süreli</w:t>
      </w:r>
      <w:r>
        <w:rPr>
          <w:rFonts w:ascii="Comic Sans MS" w:hAnsi="Comic Sans MS" w:cs="Times New Roman"/>
          <w:sz w:val="24"/>
          <w:szCs w:val="24"/>
        </w:rPr>
        <w:t xml:space="preserve">: Zorbalık yapan </w:t>
      </w:r>
      <w:proofErr w:type="gramStart"/>
      <w:r>
        <w:rPr>
          <w:rFonts w:ascii="Comic Sans MS" w:hAnsi="Comic Sans MS" w:cs="Times New Roman"/>
          <w:sz w:val="24"/>
          <w:szCs w:val="24"/>
        </w:rPr>
        <w:t>çocuklar , akranları</w:t>
      </w:r>
      <w:proofErr w:type="gramEnd"/>
      <w:r>
        <w:rPr>
          <w:rFonts w:ascii="Comic Sans MS" w:hAnsi="Comic Sans MS" w:cs="Times New Roman"/>
          <w:sz w:val="24"/>
          <w:szCs w:val="24"/>
        </w:rPr>
        <w:t xml:space="preserve"> arasında daha popüler ya da daha güçlüymüş gibi algılanır. Zorbalığa uğrayan çocuklar ise yaralanabilir, zamanla mutsuzluk, iç kapanma, saldırganlık gibi ruhsal sorunlar gelişebilir. Okul başarıları düşebilir hatta okula gitmeyi reddedebilirler.</w:t>
      </w:r>
    </w:p>
    <w:p w:rsidR="00C84B15" w:rsidRDefault="00C84B15" w:rsidP="00FB1471">
      <w:pPr>
        <w:jc w:val="both"/>
        <w:rPr>
          <w:rFonts w:ascii="Comic Sans MS" w:hAnsi="Comic Sans MS" w:cs="Times New Roman"/>
          <w:sz w:val="24"/>
          <w:szCs w:val="24"/>
        </w:rPr>
      </w:pPr>
      <w:r w:rsidRPr="00C84B15">
        <w:rPr>
          <w:rFonts w:ascii="Comic Sans MS" w:hAnsi="Comic Sans MS" w:cs="Times New Roman"/>
          <w:b/>
          <w:sz w:val="24"/>
          <w:szCs w:val="24"/>
        </w:rPr>
        <w:t>Uzun süreli</w:t>
      </w:r>
      <w:r w:rsidR="00FB1471">
        <w:rPr>
          <w:rFonts w:ascii="Comic Sans MS" w:hAnsi="Comic Sans MS" w:cs="Times New Roman"/>
          <w:sz w:val="24"/>
          <w:szCs w:val="24"/>
        </w:rPr>
        <w:t>: Uzun vade</w:t>
      </w:r>
      <w:r>
        <w:rPr>
          <w:rFonts w:ascii="Comic Sans MS" w:hAnsi="Comic Sans MS" w:cs="Times New Roman"/>
          <w:sz w:val="24"/>
          <w:szCs w:val="24"/>
        </w:rPr>
        <w:t xml:space="preserve">de sosyal ilişkilerde </w:t>
      </w:r>
      <w:proofErr w:type="gramStart"/>
      <w:r>
        <w:rPr>
          <w:rFonts w:ascii="Comic Sans MS" w:hAnsi="Comic Sans MS" w:cs="Times New Roman"/>
          <w:sz w:val="24"/>
          <w:szCs w:val="24"/>
        </w:rPr>
        <w:t>dağılma , duygusal</w:t>
      </w:r>
      <w:proofErr w:type="gramEnd"/>
      <w:r>
        <w:rPr>
          <w:rFonts w:ascii="Comic Sans MS" w:hAnsi="Comic Sans MS" w:cs="Times New Roman"/>
          <w:sz w:val="24"/>
          <w:szCs w:val="24"/>
        </w:rPr>
        <w:t xml:space="preserve"> sorunların derinleşmesi gibi sonuçlara yol açabilir. Bunun sonucunda da çocuğun tüm toplumsal yaşam alanlarına etki e</w:t>
      </w:r>
      <w:r w:rsidR="00FB1471">
        <w:rPr>
          <w:rFonts w:ascii="Comic Sans MS" w:hAnsi="Comic Sans MS" w:cs="Times New Roman"/>
          <w:sz w:val="24"/>
          <w:szCs w:val="24"/>
        </w:rPr>
        <w:t>den önemli bir sorun ortaya çıkar</w:t>
      </w:r>
      <w:r>
        <w:rPr>
          <w:rFonts w:ascii="Comic Sans MS" w:hAnsi="Comic Sans MS" w:cs="Times New Roman"/>
          <w:sz w:val="24"/>
          <w:szCs w:val="24"/>
        </w:rPr>
        <w:t>.</w:t>
      </w:r>
    </w:p>
    <w:p w:rsidR="00FB1471" w:rsidRPr="00FB1471" w:rsidRDefault="00701309" w:rsidP="00FB1471">
      <w:pPr>
        <w:jc w:val="both"/>
        <w:rPr>
          <w:rFonts w:ascii="Comic Sans MS" w:hAnsi="Comic Sans MS" w:cs="Times New Roman"/>
          <w:b/>
          <w:color w:val="FF0000"/>
          <w:sz w:val="28"/>
          <w:szCs w:val="28"/>
        </w:rPr>
      </w:pPr>
      <w:r>
        <w:rPr>
          <w:rFonts w:ascii="Comic Sans MS" w:hAnsi="Comic Sans MS" w:cs="Times New Roman"/>
          <w:b/>
          <w:color w:val="FF0000"/>
          <w:sz w:val="28"/>
          <w:szCs w:val="28"/>
        </w:rPr>
        <w:t xml:space="preserve">Zorbalığa Maruz </w:t>
      </w:r>
      <w:proofErr w:type="gramStart"/>
      <w:r>
        <w:rPr>
          <w:rFonts w:ascii="Comic Sans MS" w:hAnsi="Comic Sans MS" w:cs="Times New Roman"/>
          <w:b/>
          <w:color w:val="FF0000"/>
          <w:sz w:val="28"/>
          <w:szCs w:val="28"/>
        </w:rPr>
        <w:t xml:space="preserve">Kalmadan </w:t>
      </w:r>
      <w:r w:rsidR="00FB1471" w:rsidRPr="00FB1471">
        <w:rPr>
          <w:rFonts w:ascii="Comic Sans MS" w:hAnsi="Comic Sans MS" w:cs="Times New Roman"/>
          <w:b/>
          <w:color w:val="FF0000"/>
          <w:sz w:val="28"/>
          <w:szCs w:val="28"/>
        </w:rPr>
        <w:t xml:space="preserve"> Önlemek</w:t>
      </w:r>
      <w:proofErr w:type="gramEnd"/>
      <w:r w:rsidR="00FB1471" w:rsidRPr="00FB1471">
        <w:rPr>
          <w:rFonts w:ascii="Comic Sans MS" w:hAnsi="Comic Sans MS" w:cs="Times New Roman"/>
          <w:b/>
          <w:color w:val="FF0000"/>
          <w:sz w:val="28"/>
          <w:szCs w:val="28"/>
        </w:rPr>
        <w:t xml:space="preserve">  İçin:</w:t>
      </w:r>
    </w:p>
    <w:p w:rsidR="00FB1471" w:rsidRDefault="00FB1471" w:rsidP="00FB1471">
      <w:pPr>
        <w:pStyle w:val="ListeParagraf"/>
        <w:numPr>
          <w:ilvl w:val="0"/>
          <w:numId w:val="4"/>
        </w:numPr>
        <w:jc w:val="both"/>
        <w:rPr>
          <w:rFonts w:ascii="Comic Sans MS" w:hAnsi="Comic Sans MS" w:cs="Times New Roman"/>
          <w:sz w:val="24"/>
          <w:szCs w:val="24"/>
        </w:rPr>
      </w:pPr>
      <w:r>
        <w:rPr>
          <w:rFonts w:ascii="Comic Sans MS" w:hAnsi="Comic Sans MS" w:cs="Times New Roman"/>
          <w:sz w:val="24"/>
          <w:szCs w:val="24"/>
        </w:rPr>
        <w:t xml:space="preserve">Çocuğunuzun, yaşadıklarını siz anlatması için onu cesaretlendirin, kendisine inanacağınızla ve onu </w:t>
      </w:r>
      <w:proofErr w:type="gramStart"/>
      <w:r>
        <w:rPr>
          <w:rFonts w:ascii="Comic Sans MS" w:hAnsi="Comic Sans MS" w:cs="Times New Roman"/>
          <w:sz w:val="24"/>
          <w:szCs w:val="24"/>
        </w:rPr>
        <w:t>eleştirmeyeceğinizle  ilgili</w:t>
      </w:r>
      <w:proofErr w:type="gramEnd"/>
      <w:r>
        <w:rPr>
          <w:rFonts w:ascii="Comic Sans MS" w:hAnsi="Comic Sans MS" w:cs="Times New Roman"/>
          <w:sz w:val="24"/>
          <w:szCs w:val="24"/>
        </w:rPr>
        <w:t xml:space="preserve">  güven verin.</w:t>
      </w:r>
    </w:p>
    <w:p w:rsidR="00FB1471" w:rsidRDefault="00FB1471" w:rsidP="00FB1471">
      <w:pPr>
        <w:pStyle w:val="ListeParagraf"/>
        <w:numPr>
          <w:ilvl w:val="0"/>
          <w:numId w:val="4"/>
        </w:numPr>
        <w:jc w:val="both"/>
        <w:rPr>
          <w:rFonts w:ascii="Comic Sans MS" w:hAnsi="Comic Sans MS" w:cs="Times New Roman"/>
          <w:sz w:val="24"/>
          <w:szCs w:val="24"/>
        </w:rPr>
      </w:pPr>
      <w:r>
        <w:rPr>
          <w:rFonts w:ascii="Comic Sans MS" w:hAnsi="Comic Sans MS" w:cs="Times New Roman"/>
          <w:sz w:val="24"/>
          <w:szCs w:val="24"/>
        </w:rPr>
        <w:lastRenderedPageBreak/>
        <w:t>Okul sonrasında sohbet zamanı ayırarak çocuğunuza gününün nasıl geçtiğini, onu üzen /mutlu eden olayların olup olmadığını sorun.</w:t>
      </w:r>
    </w:p>
    <w:p w:rsidR="00FB1471" w:rsidRDefault="00FB1471" w:rsidP="00FB1471">
      <w:pPr>
        <w:pStyle w:val="ListeParagraf"/>
        <w:numPr>
          <w:ilvl w:val="0"/>
          <w:numId w:val="4"/>
        </w:numPr>
        <w:jc w:val="both"/>
        <w:rPr>
          <w:rFonts w:ascii="Comic Sans MS" w:hAnsi="Comic Sans MS" w:cs="Times New Roman"/>
          <w:sz w:val="24"/>
          <w:szCs w:val="24"/>
        </w:rPr>
      </w:pPr>
      <w:r>
        <w:rPr>
          <w:rFonts w:ascii="Comic Sans MS" w:hAnsi="Comic Sans MS" w:cs="Times New Roman"/>
          <w:sz w:val="24"/>
          <w:szCs w:val="24"/>
        </w:rPr>
        <w:t>Çeşitli ortamlarda çocuğunuzun arkadaşlık ve kendini ifade etme becerilerini gözlemleyin ve sorun yaşadığı durumları not edin.</w:t>
      </w:r>
    </w:p>
    <w:p w:rsidR="00FB1471" w:rsidRPr="00701309" w:rsidRDefault="00FB1471" w:rsidP="00FB1471">
      <w:pPr>
        <w:ind w:left="360"/>
        <w:jc w:val="both"/>
        <w:rPr>
          <w:rFonts w:ascii="Comic Sans MS" w:hAnsi="Comic Sans MS" w:cs="Times New Roman"/>
          <w:b/>
          <w:color w:val="FF0000"/>
          <w:sz w:val="28"/>
          <w:szCs w:val="28"/>
        </w:rPr>
      </w:pPr>
      <w:r w:rsidRPr="00701309">
        <w:rPr>
          <w:rFonts w:ascii="Comic Sans MS" w:hAnsi="Comic Sans MS" w:cs="Times New Roman"/>
          <w:b/>
          <w:color w:val="FF0000"/>
          <w:sz w:val="28"/>
          <w:szCs w:val="28"/>
        </w:rPr>
        <w:t>Çocuğunuz Akran Zorbalığına Uğruyorsa:</w:t>
      </w:r>
    </w:p>
    <w:p w:rsidR="00FB1471" w:rsidRDefault="00FB1471" w:rsidP="00FB1471">
      <w:pPr>
        <w:pStyle w:val="ListeParagraf"/>
        <w:numPr>
          <w:ilvl w:val="0"/>
          <w:numId w:val="5"/>
        </w:numPr>
        <w:jc w:val="both"/>
        <w:rPr>
          <w:rFonts w:ascii="Comic Sans MS" w:hAnsi="Comic Sans MS" w:cs="Times New Roman"/>
          <w:sz w:val="24"/>
          <w:szCs w:val="24"/>
        </w:rPr>
      </w:pPr>
      <w:r>
        <w:rPr>
          <w:rFonts w:ascii="Comic Sans MS" w:hAnsi="Comic Sans MS" w:cs="Times New Roman"/>
          <w:sz w:val="24"/>
          <w:szCs w:val="24"/>
        </w:rPr>
        <w:t>Paniğe kapılmayın!</w:t>
      </w:r>
      <w:r w:rsidR="007E2F37">
        <w:rPr>
          <w:rFonts w:ascii="Comic Sans MS" w:hAnsi="Comic Sans MS" w:cs="Times New Roman"/>
          <w:sz w:val="24"/>
          <w:szCs w:val="24"/>
        </w:rPr>
        <w:t xml:space="preserve">  Çocuğunuza uğradığı zorbalığın kendi suçu </w:t>
      </w:r>
      <w:proofErr w:type="gramStart"/>
      <w:r w:rsidR="007E2F37">
        <w:rPr>
          <w:rFonts w:ascii="Comic Sans MS" w:hAnsi="Comic Sans MS" w:cs="Times New Roman"/>
          <w:sz w:val="24"/>
          <w:szCs w:val="24"/>
        </w:rPr>
        <w:t>olmadığını</w:t>
      </w:r>
      <w:r>
        <w:rPr>
          <w:rFonts w:ascii="Comic Sans MS" w:hAnsi="Comic Sans MS" w:cs="Times New Roman"/>
          <w:sz w:val="24"/>
          <w:szCs w:val="24"/>
        </w:rPr>
        <w:t xml:space="preserve"> </w:t>
      </w:r>
      <w:r w:rsidR="007E2F37">
        <w:rPr>
          <w:rFonts w:ascii="Comic Sans MS" w:hAnsi="Comic Sans MS" w:cs="Times New Roman"/>
          <w:sz w:val="24"/>
          <w:szCs w:val="24"/>
        </w:rPr>
        <w:t>,zorbalığın</w:t>
      </w:r>
      <w:proofErr w:type="gramEnd"/>
      <w:r w:rsidR="007E2F37">
        <w:rPr>
          <w:rFonts w:ascii="Comic Sans MS" w:hAnsi="Comic Sans MS" w:cs="Times New Roman"/>
          <w:sz w:val="24"/>
          <w:szCs w:val="24"/>
        </w:rPr>
        <w:t xml:space="preserve"> kabul edilmez bir durum olduğunu , beraberce bir çözüm bulabileceğinizi  söyleyin. </w:t>
      </w:r>
    </w:p>
    <w:p w:rsidR="007E2F37" w:rsidRDefault="007E2F37" w:rsidP="00FB1471">
      <w:pPr>
        <w:pStyle w:val="ListeParagraf"/>
        <w:numPr>
          <w:ilvl w:val="0"/>
          <w:numId w:val="5"/>
        </w:numPr>
        <w:jc w:val="both"/>
        <w:rPr>
          <w:rFonts w:ascii="Comic Sans MS" w:hAnsi="Comic Sans MS" w:cs="Times New Roman"/>
          <w:sz w:val="24"/>
          <w:szCs w:val="24"/>
        </w:rPr>
      </w:pPr>
      <w:r>
        <w:rPr>
          <w:rFonts w:ascii="Comic Sans MS" w:hAnsi="Comic Sans MS" w:cs="Times New Roman"/>
          <w:sz w:val="24"/>
          <w:szCs w:val="24"/>
        </w:rPr>
        <w:t xml:space="preserve">Anlattıklarını kesmeden, ilgi ile </w:t>
      </w:r>
      <w:proofErr w:type="gramStart"/>
      <w:r>
        <w:rPr>
          <w:rFonts w:ascii="Comic Sans MS" w:hAnsi="Comic Sans MS" w:cs="Times New Roman"/>
          <w:sz w:val="24"/>
          <w:szCs w:val="24"/>
        </w:rPr>
        <w:t>kendinizi  onun</w:t>
      </w:r>
      <w:proofErr w:type="gramEnd"/>
      <w:r>
        <w:rPr>
          <w:rFonts w:ascii="Comic Sans MS" w:hAnsi="Comic Sans MS" w:cs="Times New Roman"/>
          <w:sz w:val="24"/>
          <w:szCs w:val="24"/>
        </w:rPr>
        <w:t xml:space="preserve"> yerine koyarak dinleyin. Ne hissettiğini anlamaya çalışın, öncelikle duygularına hak verdiğinizi söyleyin. Ardından onaylamadığınız davranışları varsa belirtin.</w:t>
      </w:r>
    </w:p>
    <w:p w:rsidR="007E2F37" w:rsidRDefault="007E2F37" w:rsidP="00FB1471">
      <w:pPr>
        <w:pStyle w:val="ListeParagraf"/>
        <w:numPr>
          <w:ilvl w:val="0"/>
          <w:numId w:val="5"/>
        </w:numPr>
        <w:jc w:val="both"/>
        <w:rPr>
          <w:rFonts w:ascii="Comic Sans MS" w:hAnsi="Comic Sans MS" w:cs="Times New Roman"/>
          <w:sz w:val="24"/>
          <w:szCs w:val="24"/>
        </w:rPr>
      </w:pPr>
      <w:r>
        <w:rPr>
          <w:rFonts w:ascii="Comic Sans MS" w:hAnsi="Comic Sans MS" w:cs="Times New Roman"/>
          <w:sz w:val="24"/>
          <w:szCs w:val="24"/>
        </w:rPr>
        <w:t>Sorunun tekrarlanmamasına yönelik çözüm bulabilmek için</w:t>
      </w:r>
      <w:r w:rsidR="00794B44">
        <w:rPr>
          <w:rFonts w:ascii="Comic Sans MS" w:hAnsi="Comic Sans MS" w:cs="Times New Roman"/>
          <w:sz w:val="24"/>
          <w:szCs w:val="24"/>
        </w:rPr>
        <w:t xml:space="preserve"> olup biteni anlamaya çalışın. Eğer zorbalık internet üzerinden </w:t>
      </w:r>
      <w:proofErr w:type="gramStart"/>
      <w:r w:rsidR="00794B44">
        <w:rPr>
          <w:rFonts w:ascii="Comic Sans MS" w:hAnsi="Comic Sans MS" w:cs="Times New Roman"/>
          <w:sz w:val="24"/>
          <w:szCs w:val="24"/>
        </w:rPr>
        <w:t xml:space="preserve">gerçekleştiyse </w:t>
      </w:r>
      <w:r w:rsidR="00070DA5">
        <w:rPr>
          <w:rFonts w:ascii="Comic Sans MS" w:hAnsi="Comic Sans MS" w:cs="Times New Roman"/>
          <w:sz w:val="24"/>
          <w:szCs w:val="24"/>
        </w:rPr>
        <w:t xml:space="preserve"> zorbalığı</w:t>
      </w:r>
      <w:proofErr w:type="gramEnd"/>
      <w:r w:rsidR="00070DA5">
        <w:rPr>
          <w:rFonts w:ascii="Comic Sans MS" w:hAnsi="Comic Sans MS" w:cs="Times New Roman"/>
          <w:sz w:val="24"/>
          <w:szCs w:val="24"/>
        </w:rPr>
        <w:t xml:space="preserve"> içeren </w:t>
      </w:r>
      <w:r w:rsidR="00C33281">
        <w:rPr>
          <w:rFonts w:ascii="Comic Sans MS" w:hAnsi="Comic Sans MS" w:cs="Times New Roman"/>
          <w:sz w:val="24"/>
          <w:szCs w:val="24"/>
        </w:rPr>
        <w:t>mesaj ya da görüntüyü kaydedin /kopyalayın.</w:t>
      </w:r>
    </w:p>
    <w:p w:rsidR="00C33281" w:rsidRPr="0075755D" w:rsidRDefault="00C33281" w:rsidP="00FB1471">
      <w:pPr>
        <w:pStyle w:val="ListeParagraf"/>
        <w:numPr>
          <w:ilvl w:val="0"/>
          <w:numId w:val="5"/>
        </w:numPr>
        <w:jc w:val="both"/>
        <w:rPr>
          <w:rFonts w:ascii="Comic Sans MS" w:hAnsi="Comic Sans MS" w:cs="Times New Roman"/>
          <w:b/>
          <w:sz w:val="24"/>
          <w:szCs w:val="24"/>
        </w:rPr>
      </w:pPr>
      <w:r>
        <w:rPr>
          <w:rFonts w:ascii="Comic Sans MS" w:hAnsi="Comic Sans MS" w:cs="Times New Roman"/>
          <w:sz w:val="24"/>
          <w:szCs w:val="24"/>
        </w:rPr>
        <w:t>Çocuğunuz bedensel olarak zorbalığa uğruyorsa mutlaka okula bilgi verin.  Çocuğunuzu şiddete teşvik etmeyin</w:t>
      </w:r>
      <w:proofErr w:type="gramStart"/>
      <w:r w:rsidR="0075755D">
        <w:rPr>
          <w:rFonts w:ascii="Comic Sans MS" w:hAnsi="Comic Sans MS" w:cs="Times New Roman"/>
          <w:sz w:val="24"/>
          <w:szCs w:val="24"/>
        </w:rPr>
        <w:t>.;</w:t>
      </w:r>
      <w:proofErr w:type="gramEnd"/>
      <w:r w:rsidR="0075755D">
        <w:rPr>
          <w:rFonts w:ascii="Comic Sans MS" w:hAnsi="Comic Sans MS" w:cs="Times New Roman"/>
          <w:sz w:val="24"/>
          <w:szCs w:val="24"/>
        </w:rPr>
        <w:t xml:space="preserve"> </w:t>
      </w:r>
      <w:r w:rsidR="0075755D" w:rsidRPr="0075755D">
        <w:rPr>
          <w:rFonts w:ascii="Comic Sans MS" w:hAnsi="Comic Sans MS" w:cs="Times New Roman"/>
          <w:b/>
          <w:sz w:val="24"/>
          <w:szCs w:val="24"/>
        </w:rPr>
        <w:t>“ O sana vuruyorsa sen de</w:t>
      </w:r>
      <w:r w:rsidR="0075755D">
        <w:rPr>
          <w:rFonts w:ascii="Comic Sans MS" w:hAnsi="Comic Sans MS" w:cs="Times New Roman"/>
          <w:sz w:val="24"/>
          <w:szCs w:val="24"/>
        </w:rPr>
        <w:t xml:space="preserve"> </w:t>
      </w:r>
      <w:r w:rsidR="0075755D" w:rsidRPr="0075755D">
        <w:rPr>
          <w:rFonts w:ascii="Comic Sans MS" w:hAnsi="Comic Sans MS" w:cs="Times New Roman"/>
          <w:b/>
          <w:sz w:val="24"/>
          <w:szCs w:val="24"/>
        </w:rPr>
        <w:t>ona vur! “</w:t>
      </w:r>
      <w:r w:rsidR="0075755D">
        <w:rPr>
          <w:rFonts w:ascii="Comic Sans MS" w:hAnsi="Comic Sans MS" w:cs="Times New Roman"/>
          <w:b/>
          <w:sz w:val="24"/>
          <w:szCs w:val="24"/>
        </w:rPr>
        <w:t xml:space="preserve"> </w:t>
      </w:r>
      <w:r w:rsidR="0075755D" w:rsidRPr="0075755D">
        <w:rPr>
          <w:rFonts w:ascii="Comic Sans MS" w:hAnsi="Comic Sans MS" w:cs="Times New Roman"/>
          <w:sz w:val="24"/>
          <w:szCs w:val="24"/>
        </w:rPr>
        <w:t>şeklinde öğütler vermeyin</w:t>
      </w:r>
      <w:r w:rsidR="0075755D">
        <w:rPr>
          <w:rFonts w:ascii="Comic Sans MS" w:hAnsi="Comic Sans MS" w:cs="Times New Roman"/>
          <w:sz w:val="24"/>
          <w:szCs w:val="24"/>
        </w:rPr>
        <w:t>. Bu onun yaralanmasına v</w:t>
      </w:r>
      <w:r w:rsidR="003624DF">
        <w:rPr>
          <w:rFonts w:ascii="Comic Sans MS" w:hAnsi="Comic Sans MS" w:cs="Times New Roman"/>
          <w:sz w:val="24"/>
          <w:szCs w:val="24"/>
        </w:rPr>
        <w:t>e</w:t>
      </w:r>
      <w:r w:rsidR="0075755D">
        <w:rPr>
          <w:rFonts w:ascii="Comic Sans MS" w:hAnsi="Comic Sans MS" w:cs="Times New Roman"/>
          <w:sz w:val="24"/>
          <w:szCs w:val="24"/>
        </w:rPr>
        <w:t xml:space="preserve"> sorunların büyümesine yol açabilir.</w:t>
      </w:r>
    </w:p>
    <w:p w:rsidR="0075755D" w:rsidRPr="00701309" w:rsidRDefault="0075755D" w:rsidP="00FB1471">
      <w:pPr>
        <w:pStyle w:val="ListeParagraf"/>
        <w:numPr>
          <w:ilvl w:val="0"/>
          <w:numId w:val="5"/>
        </w:numPr>
        <w:jc w:val="both"/>
        <w:rPr>
          <w:rFonts w:ascii="Comic Sans MS" w:hAnsi="Comic Sans MS" w:cs="Times New Roman"/>
          <w:b/>
          <w:sz w:val="24"/>
          <w:szCs w:val="24"/>
        </w:rPr>
      </w:pPr>
      <w:r>
        <w:rPr>
          <w:rFonts w:ascii="Comic Sans MS" w:hAnsi="Comic Sans MS" w:cs="Times New Roman"/>
          <w:sz w:val="24"/>
          <w:szCs w:val="24"/>
        </w:rPr>
        <w:t xml:space="preserve">Çocuğunuz sözel / duygusal zorbalığa </w:t>
      </w:r>
      <w:proofErr w:type="gramStart"/>
      <w:r>
        <w:rPr>
          <w:rFonts w:ascii="Comic Sans MS" w:hAnsi="Comic Sans MS" w:cs="Times New Roman"/>
          <w:sz w:val="24"/>
          <w:szCs w:val="24"/>
        </w:rPr>
        <w:t>uğruyorsa , başa</w:t>
      </w:r>
      <w:proofErr w:type="gramEnd"/>
      <w:r>
        <w:rPr>
          <w:rFonts w:ascii="Comic Sans MS" w:hAnsi="Comic Sans MS" w:cs="Times New Roman"/>
          <w:sz w:val="24"/>
          <w:szCs w:val="24"/>
        </w:rPr>
        <w:t xml:space="preserve"> çıkma becerilerini geliştirin: Dik durmayı, göz teması kurarak , şiddet kullanmadan kendini  ifade etmeyi</w:t>
      </w:r>
      <w:r w:rsidR="00701309">
        <w:rPr>
          <w:rFonts w:ascii="Comic Sans MS" w:hAnsi="Comic Sans MS" w:cs="Times New Roman"/>
          <w:sz w:val="24"/>
          <w:szCs w:val="24"/>
        </w:rPr>
        <w:t>, duruma göre ortamdan uzaklaşmayı, başka arkadaşlarıyla oynamasını, gerekiyorsa cevap vermeyi, sorun çözmeyi, arkadaş edinme ve arkadaşlıklarını sürdürme becerileri gibi çözümleri öğretin. Bunları nasıl yapabileceğiniz konusunda bilgi sahibi değilseniz bir uzmandan destek bilgi alın.</w:t>
      </w:r>
    </w:p>
    <w:p w:rsidR="00701309" w:rsidRPr="00701309" w:rsidRDefault="00701309" w:rsidP="00701309">
      <w:pPr>
        <w:pStyle w:val="ListeParagraf"/>
        <w:ind w:left="1080"/>
        <w:jc w:val="both"/>
        <w:rPr>
          <w:rFonts w:ascii="Comic Sans MS" w:hAnsi="Comic Sans MS" w:cs="Times New Roman"/>
          <w:b/>
          <w:sz w:val="24"/>
          <w:szCs w:val="24"/>
        </w:rPr>
      </w:pPr>
    </w:p>
    <w:p w:rsidR="00701309" w:rsidRPr="003624DF" w:rsidRDefault="00701309" w:rsidP="003661D2">
      <w:pPr>
        <w:jc w:val="both"/>
        <w:rPr>
          <w:rFonts w:ascii="Comic Sans MS" w:hAnsi="Comic Sans MS" w:cs="Times New Roman"/>
          <w:b/>
          <w:color w:val="FF0000"/>
          <w:sz w:val="28"/>
          <w:szCs w:val="28"/>
        </w:rPr>
      </w:pPr>
      <w:r w:rsidRPr="003624DF">
        <w:rPr>
          <w:rFonts w:ascii="Comic Sans MS" w:hAnsi="Comic Sans MS" w:cs="Times New Roman"/>
          <w:b/>
          <w:color w:val="FF0000"/>
          <w:sz w:val="28"/>
          <w:szCs w:val="28"/>
        </w:rPr>
        <w:t>Çocuğunuz Akran Zorbalığı Yapıyorsa:</w:t>
      </w:r>
    </w:p>
    <w:p w:rsidR="003661D2" w:rsidRDefault="003661D2" w:rsidP="003661D2">
      <w:pPr>
        <w:pStyle w:val="ListeParagraf"/>
        <w:numPr>
          <w:ilvl w:val="0"/>
          <w:numId w:val="7"/>
        </w:numPr>
        <w:jc w:val="both"/>
        <w:rPr>
          <w:rFonts w:ascii="Comic Sans MS" w:hAnsi="Comic Sans MS" w:cs="Times New Roman"/>
          <w:sz w:val="24"/>
          <w:szCs w:val="24"/>
        </w:rPr>
      </w:pPr>
      <w:r>
        <w:rPr>
          <w:rFonts w:ascii="Comic Sans MS" w:hAnsi="Comic Sans MS" w:cs="Times New Roman"/>
          <w:sz w:val="24"/>
          <w:szCs w:val="24"/>
        </w:rPr>
        <w:t>Kesinlikle sorunu g</w:t>
      </w:r>
      <w:r w:rsidR="00D366A5">
        <w:rPr>
          <w:rFonts w:ascii="Comic Sans MS" w:hAnsi="Comic Sans MS" w:cs="Times New Roman"/>
          <w:sz w:val="24"/>
          <w:szCs w:val="24"/>
        </w:rPr>
        <w:t>e</w:t>
      </w:r>
      <w:r>
        <w:rPr>
          <w:rFonts w:ascii="Comic Sans MS" w:hAnsi="Comic Sans MS" w:cs="Times New Roman"/>
          <w:sz w:val="24"/>
          <w:szCs w:val="24"/>
        </w:rPr>
        <w:t>çiştirmeyin</w:t>
      </w:r>
      <w:r w:rsidR="00D366A5">
        <w:rPr>
          <w:rFonts w:ascii="Comic Sans MS" w:hAnsi="Comic Sans MS" w:cs="Times New Roman"/>
          <w:sz w:val="24"/>
          <w:szCs w:val="24"/>
        </w:rPr>
        <w:t xml:space="preserve"> çünkü </w:t>
      </w:r>
      <w:r w:rsidR="003624DF">
        <w:rPr>
          <w:rFonts w:ascii="Comic Sans MS" w:hAnsi="Comic Sans MS" w:cs="Times New Roman"/>
          <w:sz w:val="24"/>
          <w:szCs w:val="24"/>
        </w:rPr>
        <w:t xml:space="preserve">sorun </w:t>
      </w:r>
      <w:r w:rsidR="00D366A5">
        <w:rPr>
          <w:rFonts w:ascii="Comic Sans MS" w:hAnsi="Comic Sans MS" w:cs="Times New Roman"/>
          <w:sz w:val="24"/>
          <w:szCs w:val="24"/>
        </w:rPr>
        <w:t xml:space="preserve">büyür. Çocuğunuzun yaptıklarını öğrendiğinizde onunla sakince konuşun, neden böyle davrandığı anlamaya çalışın ve suçlamayın. Çocuklar genellikle kendilerini üzgün, güçsüz ya da güvensiz </w:t>
      </w:r>
      <w:proofErr w:type="gramStart"/>
      <w:r w:rsidR="00D366A5">
        <w:rPr>
          <w:rFonts w:ascii="Comic Sans MS" w:hAnsi="Comic Sans MS" w:cs="Times New Roman"/>
          <w:sz w:val="24"/>
          <w:szCs w:val="24"/>
        </w:rPr>
        <w:t xml:space="preserve">hissettiklerinde </w:t>
      </w:r>
      <w:r w:rsidR="00306922">
        <w:rPr>
          <w:rFonts w:ascii="Comic Sans MS" w:hAnsi="Comic Sans MS" w:cs="Times New Roman"/>
          <w:sz w:val="24"/>
          <w:szCs w:val="24"/>
        </w:rPr>
        <w:t xml:space="preserve"> zorbalığa</w:t>
      </w:r>
      <w:proofErr w:type="gramEnd"/>
      <w:r w:rsidR="00306922">
        <w:rPr>
          <w:rFonts w:ascii="Comic Sans MS" w:hAnsi="Comic Sans MS" w:cs="Times New Roman"/>
          <w:sz w:val="24"/>
          <w:szCs w:val="24"/>
        </w:rPr>
        <w:t xml:space="preserve"> başvururlar.</w:t>
      </w:r>
    </w:p>
    <w:p w:rsidR="00306922" w:rsidRDefault="00306922" w:rsidP="003661D2">
      <w:pPr>
        <w:pStyle w:val="ListeParagraf"/>
        <w:numPr>
          <w:ilvl w:val="0"/>
          <w:numId w:val="7"/>
        </w:numPr>
        <w:jc w:val="both"/>
        <w:rPr>
          <w:rFonts w:ascii="Comic Sans MS" w:hAnsi="Comic Sans MS" w:cs="Times New Roman"/>
          <w:sz w:val="24"/>
          <w:szCs w:val="24"/>
        </w:rPr>
      </w:pPr>
      <w:proofErr w:type="gramStart"/>
      <w:r>
        <w:rPr>
          <w:rFonts w:ascii="Comic Sans MS" w:hAnsi="Comic Sans MS" w:cs="Times New Roman"/>
          <w:sz w:val="24"/>
          <w:szCs w:val="24"/>
        </w:rPr>
        <w:t>Zorbalık  öğrenilen</w:t>
      </w:r>
      <w:proofErr w:type="gramEnd"/>
      <w:r>
        <w:rPr>
          <w:rFonts w:ascii="Comic Sans MS" w:hAnsi="Comic Sans MS" w:cs="Times New Roman"/>
          <w:sz w:val="24"/>
          <w:szCs w:val="24"/>
        </w:rPr>
        <w:t xml:space="preserve"> ve denemelerle geliştirilen  bir davranış biçimidir. </w:t>
      </w:r>
      <w:r w:rsidR="003624DF">
        <w:rPr>
          <w:rFonts w:ascii="Comic Sans MS" w:hAnsi="Comic Sans MS" w:cs="Times New Roman"/>
          <w:sz w:val="24"/>
          <w:szCs w:val="24"/>
        </w:rPr>
        <w:t xml:space="preserve">Ev </w:t>
      </w:r>
      <w:r>
        <w:rPr>
          <w:rFonts w:ascii="Comic Sans MS" w:hAnsi="Comic Sans MS" w:cs="Times New Roman"/>
          <w:sz w:val="24"/>
          <w:szCs w:val="24"/>
        </w:rPr>
        <w:t>ortamını, şiddeti model aldığı kimseler olup olmadığına dikkat edin. Eğer varsa çocuğa yönelik tutumlarınıza ve onun gör</w:t>
      </w:r>
      <w:r w:rsidR="003624DF">
        <w:rPr>
          <w:rFonts w:ascii="Comic Sans MS" w:hAnsi="Comic Sans MS" w:cs="Times New Roman"/>
          <w:sz w:val="24"/>
          <w:szCs w:val="24"/>
        </w:rPr>
        <w:t>e</w:t>
      </w:r>
      <w:r>
        <w:rPr>
          <w:rFonts w:ascii="Comic Sans MS" w:hAnsi="Comic Sans MS" w:cs="Times New Roman"/>
          <w:sz w:val="24"/>
          <w:szCs w:val="24"/>
        </w:rPr>
        <w:t xml:space="preserve">bildiği </w:t>
      </w:r>
      <w:r w:rsidR="003624DF">
        <w:rPr>
          <w:rFonts w:ascii="Comic Sans MS" w:hAnsi="Comic Sans MS" w:cs="Times New Roman"/>
          <w:sz w:val="24"/>
          <w:szCs w:val="24"/>
        </w:rPr>
        <w:t xml:space="preserve">davranışlarınıza </w:t>
      </w:r>
      <w:r w:rsidR="003624DF">
        <w:rPr>
          <w:rFonts w:ascii="Comic Sans MS" w:hAnsi="Comic Sans MS" w:cs="Times New Roman"/>
          <w:sz w:val="24"/>
          <w:szCs w:val="24"/>
        </w:rPr>
        <w:lastRenderedPageBreak/>
        <w:t xml:space="preserve">dikkat edin. </w:t>
      </w:r>
      <w:proofErr w:type="gramStart"/>
      <w:r w:rsidR="003624DF">
        <w:rPr>
          <w:rFonts w:ascii="Comic Sans MS" w:hAnsi="Comic Sans MS" w:cs="Times New Roman"/>
          <w:sz w:val="24"/>
          <w:szCs w:val="24"/>
        </w:rPr>
        <w:t>Ev  ortamını</w:t>
      </w:r>
      <w:proofErr w:type="gramEnd"/>
      <w:r w:rsidR="003624DF">
        <w:rPr>
          <w:rFonts w:ascii="Comic Sans MS" w:hAnsi="Comic Sans MS" w:cs="Times New Roman"/>
          <w:sz w:val="24"/>
          <w:szCs w:val="24"/>
        </w:rPr>
        <w:t xml:space="preserve"> şiddetsiz kılmak en hızlı çözümlerden biri olacaktır.</w:t>
      </w:r>
    </w:p>
    <w:p w:rsidR="00306922" w:rsidRPr="003661D2" w:rsidRDefault="003624DF" w:rsidP="003661D2">
      <w:pPr>
        <w:pStyle w:val="ListeParagraf"/>
        <w:numPr>
          <w:ilvl w:val="0"/>
          <w:numId w:val="7"/>
        </w:numPr>
        <w:jc w:val="both"/>
        <w:rPr>
          <w:rFonts w:ascii="Comic Sans MS" w:hAnsi="Comic Sans MS" w:cs="Times New Roman"/>
          <w:sz w:val="24"/>
          <w:szCs w:val="24"/>
        </w:rPr>
      </w:pPr>
      <w:proofErr w:type="gramStart"/>
      <w:r>
        <w:rPr>
          <w:rFonts w:ascii="Comic Sans MS" w:hAnsi="Comic Sans MS" w:cs="Times New Roman"/>
          <w:sz w:val="24"/>
          <w:szCs w:val="24"/>
        </w:rPr>
        <w:t>Zorbalığın  yasal</w:t>
      </w:r>
      <w:proofErr w:type="gramEnd"/>
      <w:r>
        <w:rPr>
          <w:rFonts w:ascii="Comic Sans MS" w:hAnsi="Comic Sans MS" w:cs="Times New Roman"/>
          <w:sz w:val="24"/>
          <w:szCs w:val="24"/>
        </w:rPr>
        <w:t xml:space="preserve"> sonuçlarının da olabileceğini  unutmayın.</w:t>
      </w:r>
    </w:p>
    <w:p w:rsidR="00701309" w:rsidRPr="0075755D" w:rsidRDefault="00701309" w:rsidP="00701309">
      <w:pPr>
        <w:pStyle w:val="ListeParagraf"/>
        <w:ind w:left="1080"/>
        <w:jc w:val="both"/>
        <w:rPr>
          <w:rFonts w:ascii="Comic Sans MS" w:hAnsi="Comic Sans MS" w:cs="Times New Roman"/>
          <w:b/>
          <w:sz w:val="24"/>
          <w:szCs w:val="24"/>
        </w:rPr>
      </w:pPr>
    </w:p>
    <w:p w:rsidR="00070DA5" w:rsidRPr="00A577F6" w:rsidRDefault="00A577F6" w:rsidP="00A577F6">
      <w:pPr>
        <w:jc w:val="both"/>
        <w:rPr>
          <w:rFonts w:ascii="Comic Sans MS" w:hAnsi="Comic Sans MS" w:cs="Times New Roman"/>
          <w:sz w:val="24"/>
          <w:szCs w:val="24"/>
        </w:rPr>
      </w:pPr>
      <w:r>
        <w:rPr>
          <w:rFonts w:ascii="Comic Sans MS" w:hAnsi="Comic Sans MS" w:cs="Times New Roman"/>
          <w:sz w:val="24"/>
          <w:szCs w:val="24"/>
        </w:rPr>
        <w:t>Kaynak: Türk Psikologlar Derneği</w:t>
      </w:r>
    </w:p>
    <w:sectPr w:rsidR="00070DA5" w:rsidRPr="00A577F6" w:rsidSect="00C917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66D5"/>
      </v:shape>
    </w:pict>
  </w:numPicBullet>
  <w:abstractNum w:abstractNumId="0">
    <w:nsid w:val="03411399"/>
    <w:multiLevelType w:val="hybridMultilevel"/>
    <w:tmpl w:val="0234FFB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9A65CF"/>
    <w:multiLevelType w:val="hybridMultilevel"/>
    <w:tmpl w:val="179C1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BF16C6"/>
    <w:multiLevelType w:val="hybridMultilevel"/>
    <w:tmpl w:val="60B8DB4E"/>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1167825"/>
    <w:multiLevelType w:val="hybridMultilevel"/>
    <w:tmpl w:val="EAA8EB26"/>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5B616F17"/>
    <w:multiLevelType w:val="hybridMultilevel"/>
    <w:tmpl w:val="311E9148"/>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F1D0813"/>
    <w:multiLevelType w:val="hybridMultilevel"/>
    <w:tmpl w:val="D9D4162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FD8470D"/>
    <w:multiLevelType w:val="hybridMultilevel"/>
    <w:tmpl w:val="F90AA6D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25FAE"/>
    <w:rsid w:val="00070DA5"/>
    <w:rsid w:val="0014156D"/>
    <w:rsid w:val="00225FAE"/>
    <w:rsid w:val="00247402"/>
    <w:rsid w:val="0027666F"/>
    <w:rsid w:val="002826C7"/>
    <w:rsid w:val="002A1B41"/>
    <w:rsid w:val="00306922"/>
    <w:rsid w:val="003624DF"/>
    <w:rsid w:val="003661D2"/>
    <w:rsid w:val="004415D7"/>
    <w:rsid w:val="004C4D67"/>
    <w:rsid w:val="004D01AC"/>
    <w:rsid w:val="005112A6"/>
    <w:rsid w:val="00594007"/>
    <w:rsid w:val="005C4FA8"/>
    <w:rsid w:val="005D0901"/>
    <w:rsid w:val="00701309"/>
    <w:rsid w:val="0075755D"/>
    <w:rsid w:val="00794B44"/>
    <w:rsid w:val="007D73C6"/>
    <w:rsid w:val="007E2F37"/>
    <w:rsid w:val="00804369"/>
    <w:rsid w:val="00915337"/>
    <w:rsid w:val="00936542"/>
    <w:rsid w:val="00A108FC"/>
    <w:rsid w:val="00A577F6"/>
    <w:rsid w:val="00C33281"/>
    <w:rsid w:val="00C84B15"/>
    <w:rsid w:val="00C91731"/>
    <w:rsid w:val="00D366A5"/>
    <w:rsid w:val="00EC73AE"/>
    <w:rsid w:val="00FB14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5F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FAE"/>
    <w:rPr>
      <w:rFonts w:ascii="Tahoma" w:hAnsi="Tahoma" w:cs="Tahoma"/>
      <w:sz w:val="16"/>
      <w:szCs w:val="16"/>
    </w:rPr>
  </w:style>
  <w:style w:type="paragraph" w:styleId="ListeParagraf">
    <w:name w:val="List Paragraph"/>
    <w:basedOn w:val="Normal"/>
    <w:uiPriority w:val="34"/>
    <w:qFormat/>
    <w:rsid w:val="00A10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İKO</dc:creator>
  <cp:lastModifiedBy>İKO</cp:lastModifiedBy>
  <cp:revision>7</cp:revision>
  <dcterms:created xsi:type="dcterms:W3CDTF">2021-12-16T08:28:00Z</dcterms:created>
  <dcterms:modified xsi:type="dcterms:W3CDTF">2021-12-22T10:58:00Z</dcterms:modified>
</cp:coreProperties>
</file>